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68D" w:rsidRPr="00EB64C8" w:rsidRDefault="00EB64C8">
      <w:pPr>
        <w:rPr>
          <w:b/>
        </w:rPr>
      </w:pPr>
      <w:r w:rsidRPr="00EB64C8">
        <w:rPr>
          <w:b/>
        </w:rPr>
        <w:t>Retrouvez [</w:t>
      </w:r>
      <w:r w:rsidR="00AA5027">
        <w:rPr>
          <w:b/>
        </w:rPr>
        <w:t xml:space="preserve">insérez le nom de </w:t>
      </w:r>
      <w:r w:rsidRPr="00EB64C8">
        <w:rPr>
          <w:b/>
        </w:rPr>
        <w:t xml:space="preserve">votre entreprise] au salon international </w:t>
      </w:r>
      <w:proofErr w:type="spellStart"/>
      <w:r w:rsidRPr="00EB64C8">
        <w:rPr>
          <w:b/>
        </w:rPr>
        <w:t>Tech&amp;Bio</w:t>
      </w:r>
      <w:proofErr w:type="spellEnd"/>
      <w:r w:rsidRPr="00EB64C8">
        <w:rPr>
          <w:b/>
        </w:rPr>
        <w:t xml:space="preserve"> 2021 !</w:t>
      </w:r>
    </w:p>
    <w:p w:rsidR="00AA5027" w:rsidRDefault="00AA5027">
      <w:r>
        <w:t xml:space="preserve">Plus de 100 ateliers techniques et démonstrations en plein champ, 80 conférences, 375 exposants et 21000 visiteurs attendus : pas de doute, le salon </w:t>
      </w:r>
      <w:proofErr w:type="spellStart"/>
      <w:r>
        <w:t>Tech&amp;Bio</w:t>
      </w:r>
      <w:proofErr w:type="spellEnd"/>
      <w:r>
        <w:t xml:space="preserve"> est de retour ! Il se tiendra les</w:t>
      </w:r>
      <w:r w:rsidR="00066E09">
        <w:t xml:space="preserve"> 21,</w:t>
      </w:r>
      <w:bookmarkStart w:id="0" w:name="_GoBack"/>
      <w:bookmarkEnd w:id="0"/>
      <w:r>
        <w:t xml:space="preserve"> 22 &amp; 23 septembre 2021 à Bourg-lès-Valence, dans la Drôme.</w:t>
      </w:r>
    </w:p>
    <w:p w:rsidR="00790505" w:rsidRDefault="00790505">
      <w:r>
        <w:t>Plus grand salon français dédié à la bio, cette 8</w:t>
      </w:r>
      <w:r w:rsidRPr="00790505">
        <w:rPr>
          <w:vertAlign w:val="superscript"/>
        </w:rPr>
        <w:t>ème</w:t>
      </w:r>
      <w:r>
        <w:t xml:space="preserve"> édition de </w:t>
      </w:r>
      <w:proofErr w:type="spellStart"/>
      <w:r>
        <w:t>Tech&amp;Bio</w:t>
      </w:r>
      <w:proofErr w:type="spellEnd"/>
      <w:r>
        <w:t xml:space="preserve"> vous permettra de découvrir les dernières nouveautés </w:t>
      </w:r>
      <w:r w:rsidR="00AB1357">
        <w:t xml:space="preserve">de l’amont à l’aval et pour toutes les filières, depuis les grandes cultures jusqu’aux élevages mono et </w:t>
      </w:r>
      <w:proofErr w:type="spellStart"/>
      <w:r w:rsidR="00AB1357">
        <w:t>polygastriques</w:t>
      </w:r>
      <w:proofErr w:type="spellEnd"/>
      <w:r w:rsidR="00AB1357">
        <w:t xml:space="preserve"> en passant par les PPAM, la viticulture, le maraîchage ou encore l’arboriculture.</w:t>
      </w:r>
      <w:r w:rsidR="009F6F89">
        <w:t xml:space="preserve"> Par ailleurs, cette édition 2021 fera la part belle aux solutions de </w:t>
      </w:r>
      <w:proofErr w:type="spellStart"/>
      <w:r w:rsidR="009F6F89">
        <w:t>biocontrôle</w:t>
      </w:r>
      <w:proofErr w:type="spellEnd"/>
      <w:r w:rsidR="009F6F89">
        <w:t>.</w:t>
      </w:r>
    </w:p>
    <w:p w:rsidR="00AB1357" w:rsidRDefault="00AB1357">
      <w:r>
        <w:t>Que vous soyez agriculteur/agricultrice</w:t>
      </w:r>
      <w:r w:rsidR="00AA5027">
        <w:t>,</w:t>
      </w:r>
      <w:r>
        <w:t xml:space="preserve"> bio ou </w:t>
      </w:r>
      <w:r w:rsidR="00AA5027">
        <w:t>non</w:t>
      </w:r>
      <w:r>
        <w:t xml:space="preserve">, </w:t>
      </w:r>
      <w:r w:rsidR="009F6F89">
        <w:t>venez passer une journée divertissante et enrichissante au salon</w:t>
      </w:r>
      <w:r>
        <w:t xml:space="preserve"> </w:t>
      </w:r>
      <w:proofErr w:type="spellStart"/>
      <w:r>
        <w:t>Tech&amp;Bio</w:t>
      </w:r>
      <w:proofErr w:type="spellEnd"/>
      <w:r>
        <w:t> !</w:t>
      </w:r>
    </w:p>
    <w:p w:rsidR="00AB1357" w:rsidRDefault="00066E09" w:rsidP="00AB1357">
      <w:pPr>
        <w:pStyle w:val="Paragraphedeliste"/>
        <w:numPr>
          <w:ilvl w:val="0"/>
          <w:numId w:val="1"/>
        </w:numPr>
      </w:pPr>
      <w:hyperlink r:id="rId5" w:history="1">
        <w:r w:rsidR="00AB1357" w:rsidRPr="00AB1357">
          <w:rPr>
            <w:rStyle w:val="Lienhypertexte"/>
          </w:rPr>
          <w:t>Pour en savoir +</w:t>
        </w:r>
      </w:hyperlink>
    </w:p>
    <w:p w:rsidR="00AB1357" w:rsidRDefault="00066E09" w:rsidP="00AB1357">
      <w:pPr>
        <w:pStyle w:val="Paragraphedeliste"/>
        <w:numPr>
          <w:ilvl w:val="0"/>
          <w:numId w:val="1"/>
        </w:numPr>
      </w:pPr>
      <w:hyperlink r:id="rId6" w:history="1">
        <w:r w:rsidR="00AB1357" w:rsidRPr="00AB1357">
          <w:rPr>
            <w:rStyle w:val="Lienhypertexte"/>
          </w:rPr>
          <w:t xml:space="preserve">Suivez </w:t>
        </w:r>
        <w:proofErr w:type="spellStart"/>
        <w:r w:rsidR="00AB1357" w:rsidRPr="00AB1357">
          <w:rPr>
            <w:rStyle w:val="Lienhypertexte"/>
          </w:rPr>
          <w:t>Tech&amp;Bio</w:t>
        </w:r>
        <w:proofErr w:type="spellEnd"/>
        <w:r w:rsidR="00AB1357" w:rsidRPr="00AB1357">
          <w:rPr>
            <w:rStyle w:val="Lienhypertexte"/>
          </w:rPr>
          <w:t xml:space="preserve"> sur Facebook</w:t>
        </w:r>
      </w:hyperlink>
    </w:p>
    <w:p w:rsidR="00AB1357" w:rsidRDefault="00066E09" w:rsidP="00AB1357">
      <w:pPr>
        <w:pStyle w:val="Paragraphedeliste"/>
        <w:numPr>
          <w:ilvl w:val="0"/>
          <w:numId w:val="1"/>
        </w:numPr>
      </w:pPr>
      <w:hyperlink r:id="rId7" w:history="1">
        <w:r w:rsidR="00AB1357" w:rsidRPr="00AB1357">
          <w:rPr>
            <w:rStyle w:val="Lienhypertexte"/>
          </w:rPr>
          <w:t xml:space="preserve">Suivez </w:t>
        </w:r>
        <w:proofErr w:type="spellStart"/>
        <w:r w:rsidR="00AB1357" w:rsidRPr="00AB1357">
          <w:rPr>
            <w:rStyle w:val="Lienhypertexte"/>
          </w:rPr>
          <w:t>Tech&amp;Bio</w:t>
        </w:r>
        <w:proofErr w:type="spellEnd"/>
        <w:r w:rsidR="00AB1357" w:rsidRPr="00AB1357">
          <w:rPr>
            <w:rStyle w:val="Lienhypertexte"/>
          </w:rPr>
          <w:t xml:space="preserve"> sur Twitter</w:t>
        </w:r>
      </w:hyperlink>
    </w:p>
    <w:sectPr w:rsidR="00AB1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70A32"/>
    <w:multiLevelType w:val="hybridMultilevel"/>
    <w:tmpl w:val="58925CC8"/>
    <w:lvl w:ilvl="0" w:tplc="439E8B1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C57"/>
    <w:rsid w:val="00066E09"/>
    <w:rsid w:val="003349EE"/>
    <w:rsid w:val="004769F2"/>
    <w:rsid w:val="00790505"/>
    <w:rsid w:val="009F6F89"/>
    <w:rsid w:val="00A92C57"/>
    <w:rsid w:val="00AA5027"/>
    <w:rsid w:val="00AB1357"/>
    <w:rsid w:val="00EB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FF447C-1620-48A2-9BBA-3400FED31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135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AB13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witter.com/TECHetBI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techetbio" TargetMode="External"/><Relationship Id="rId5" Type="http://schemas.openxmlformats.org/officeDocument/2006/relationships/hyperlink" Target="https://www.tech-n-bio.com/fr/le-salon-international/visiter/ce-qui-vous-atten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176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Chambre d'Agriculture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cerbourl26d</dc:creator>
  <cp:keywords/>
  <dc:description/>
  <cp:lastModifiedBy>CERBOURG Louis-Romain</cp:lastModifiedBy>
  <cp:revision>6</cp:revision>
  <dcterms:created xsi:type="dcterms:W3CDTF">2021-01-25T07:49:00Z</dcterms:created>
  <dcterms:modified xsi:type="dcterms:W3CDTF">2021-03-31T11:14:00Z</dcterms:modified>
</cp:coreProperties>
</file>